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330" w:rsidRDefault="00647A6E" w:rsidP="00647A6E">
      <w:pPr>
        <w:spacing w:line="480" w:lineRule="auto"/>
        <w:rPr>
          <w:sz w:val="24"/>
          <w:szCs w:val="24"/>
        </w:rPr>
      </w:pPr>
      <w:r>
        <w:rPr>
          <w:sz w:val="24"/>
          <w:szCs w:val="24"/>
        </w:rPr>
        <w:t>Andrew March</w:t>
      </w:r>
    </w:p>
    <w:p w:rsidR="00647A6E" w:rsidRPr="00647A6E" w:rsidRDefault="00647A6E" w:rsidP="00647A6E">
      <w:pPr>
        <w:spacing w:line="480" w:lineRule="auto"/>
        <w:rPr>
          <w:sz w:val="24"/>
          <w:szCs w:val="24"/>
          <w:lang w:val="es-ES"/>
        </w:rPr>
      </w:pPr>
      <w:r w:rsidRPr="00647A6E">
        <w:rPr>
          <w:i/>
          <w:sz w:val="24"/>
          <w:szCs w:val="24"/>
          <w:lang w:val="es-ES"/>
        </w:rPr>
        <w:t xml:space="preserve">Don Quixote </w:t>
      </w:r>
      <w:r w:rsidRPr="00647A6E">
        <w:rPr>
          <w:sz w:val="24"/>
          <w:szCs w:val="24"/>
          <w:lang w:val="es-ES"/>
        </w:rPr>
        <w:t>by Miguel de Cervantes</w:t>
      </w:r>
    </w:p>
    <w:p w:rsidR="00647A6E" w:rsidRDefault="00647A6E" w:rsidP="00647A6E">
      <w:pPr>
        <w:spacing w:line="480" w:lineRule="auto"/>
        <w:rPr>
          <w:sz w:val="24"/>
          <w:szCs w:val="24"/>
        </w:rPr>
      </w:pPr>
      <w:r>
        <w:rPr>
          <w:sz w:val="24"/>
          <w:szCs w:val="24"/>
        </w:rPr>
        <w:t>10/24/11</w:t>
      </w:r>
    </w:p>
    <w:p w:rsidR="00647A6E" w:rsidRDefault="00647A6E" w:rsidP="00647A6E">
      <w:pPr>
        <w:spacing w:line="480" w:lineRule="auto"/>
        <w:rPr>
          <w:sz w:val="24"/>
          <w:szCs w:val="24"/>
        </w:rPr>
      </w:pPr>
      <w:r>
        <w:rPr>
          <w:sz w:val="24"/>
          <w:szCs w:val="24"/>
        </w:rPr>
        <w:t>Summary-</w:t>
      </w:r>
    </w:p>
    <w:p w:rsidR="00647A6E" w:rsidRDefault="00647A6E" w:rsidP="00647A6E">
      <w:pPr>
        <w:spacing w:line="480" w:lineRule="auto"/>
        <w:rPr>
          <w:sz w:val="24"/>
          <w:szCs w:val="24"/>
        </w:rPr>
      </w:pPr>
      <w:r>
        <w:rPr>
          <w:sz w:val="24"/>
          <w:szCs w:val="24"/>
        </w:rPr>
        <w:tab/>
        <w:t>As usual, Don Quixote is up to his escapades that lead him to nowhere but trouble. Unfortunately for Sancho Panza is still there for the ride as well. In fact, not much else is talked about in the book yet other than these adventures. However, I have noticed that Don Quixote is becoming more daring and blazon on his “attacks for chivalry.” He is now</w:t>
      </w:r>
      <w:r w:rsidR="00F71939">
        <w:rPr>
          <w:sz w:val="24"/>
          <w:szCs w:val="24"/>
        </w:rPr>
        <w:t xml:space="preserve">, </w:t>
      </w:r>
      <w:r>
        <w:rPr>
          <w:sz w:val="24"/>
          <w:szCs w:val="24"/>
        </w:rPr>
        <w:t>more than ever convinced that he is right</w:t>
      </w:r>
      <w:r w:rsidR="00F71939">
        <w:rPr>
          <w:sz w:val="24"/>
          <w:szCs w:val="24"/>
        </w:rPr>
        <w:t xml:space="preserve"> (which he never is). This is a problem because almost anytime he sees a crowd of people, he convinces himself they are up to no good. So he brandishes his lance, and charges towards them, without a second thought. Sancho is also developing, as he is becoming more blazon with his verbal and emotional attacks, instead of physical, upon Don Quixote. When Don Quixote mistook the terrible noise coming from the woods for some villain committing a heinous crime, to realize that it is just some fulling-hammers, Sancho laugh</w:t>
      </w:r>
      <w:r w:rsidR="004667CB">
        <w:rPr>
          <w:sz w:val="24"/>
          <w:szCs w:val="24"/>
        </w:rPr>
        <w:t>ed heartily for quite some time.</w:t>
      </w:r>
      <w:r w:rsidR="00F71939">
        <w:rPr>
          <w:sz w:val="24"/>
          <w:szCs w:val="24"/>
        </w:rPr>
        <w:t xml:space="preserve"> Don Quixote would have none of that from</w:t>
      </w:r>
      <w:r w:rsidR="004667CB">
        <w:rPr>
          <w:sz w:val="24"/>
          <w:szCs w:val="24"/>
        </w:rPr>
        <w:t xml:space="preserve"> his squire, so Sancho received a smack of a lance on his head.</w:t>
      </w:r>
    </w:p>
    <w:p w:rsidR="004667CB" w:rsidRDefault="004667CB" w:rsidP="00647A6E">
      <w:pPr>
        <w:spacing w:line="480" w:lineRule="auto"/>
        <w:rPr>
          <w:sz w:val="24"/>
          <w:szCs w:val="24"/>
        </w:rPr>
      </w:pPr>
      <w:r>
        <w:rPr>
          <w:sz w:val="24"/>
          <w:szCs w:val="24"/>
        </w:rPr>
        <w:t xml:space="preserve">Analysis- </w:t>
      </w:r>
    </w:p>
    <w:p w:rsidR="004667CB" w:rsidRDefault="004667CB" w:rsidP="004667CB">
      <w:pPr>
        <w:spacing w:line="480" w:lineRule="auto"/>
        <w:ind w:firstLine="720"/>
        <w:rPr>
          <w:sz w:val="24"/>
          <w:szCs w:val="24"/>
        </w:rPr>
      </w:pPr>
      <w:r>
        <w:rPr>
          <w:sz w:val="24"/>
          <w:szCs w:val="24"/>
        </w:rPr>
        <w:t xml:space="preserve">There is definitely a pattern to this story of adventure, and misadventure. It is to be honest very boring. Whenever it </w:t>
      </w:r>
      <w:r w:rsidR="00D76A31">
        <w:rPr>
          <w:sz w:val="24"/>
          <w:szCs w:val="24"/>
        </w:rPr>
        <w:t>suggests</w:t>
      </w:r>
      <w:r>
        <w:rPr>
          <w:sz w:val="24"/>
          <w:szCs w:val="24"/>
        </w:rPr>
        <w:t xml:space="preserve"> that they might be going somewhere else to do something else, I am so hoping that they will, but alas they never do. There are some portions </w:t>
      </w:r>
      <w:r>
        <w:rPr>
          <w:sz w:val="24"/>
          <w:szCs w:val="24"/>
        </w:rPr>
        <w:lastRenderedPageBreak/>
        <w:t xml:space="preserve">of the book in which they take a short detour, but nothing to peak my interest. It is still hard to focus on the book, both because of its comprehensive literary style, as well as its </w:t>
      </w:r>
      <w:r w:rsidR="00D76A31">
        <w:rPr>
          <w:sz w:val="24"/>
          <w:szCs w:val="24"/>
        </w:rPr>
        <w:t>repetitiveness</w:t>
      </w:r>
      <w:bookmarkStart w:id="0" w:name="_GoBack"/>
      <w:bookmarkEnd w:id="0"/>
      <w:r>
        <w:rPr>
          <w:sz w:val="24"/>
          <w:szCs w:val="24"/>
        </w:rPr>
        <w:t xml:space="preserve"> and dryness.</w:t>
      </w:r>
    </w:p>
    <w:p w:rsidR="004667CB" w:rsidRDefault="004667CB" w:rsidP="004667CB">
      <w:pPr>
        <w:spacing w:line="480" w:lineRule="auto"/>
        <w:rPr>
          <w:sz w:val="24"/>
          <w:szCs w:val="24"/>
        </w:rPr>
      </w:pPr>
      <w:r>
        <w:rPr>
          <w:sz w:val="24"/>
          <w:szCs w:val="24"/>
        </w:rPr>
        <w:t>Application-</w:t>
      </w:r>
    </w:p>
    <w:p w:rsidR="004667CB" w:rsidRPr="00647A6E" w:rsidRDefault="004667CB" w:rsidP="004667CB">
      <w:pPr>
        <w:spacing w:line="480" w:lineRule="auto"/>
        <w:rPr>
          <w:sz w:val="24"/>
          <w:szCs w:val="24"/>
        </w:rPr>
      </w:pPr>
      <w:r>
        <w:rPr>
          <w:sz w:val="24"/>
          <w:szCs w:val="24"/>
        </w:rPr>
        <w:tab/>
        <w:t xml:space="preserve">The part of the book that I was just reading really explores the need for success. I believe that Don Quixote does all of these daring actions and attacks because he somehow wants to succeed in his mission of promoting chivalry. To do this he eliminates anything that could be a possible threat to that mission. Don Quixote even talks about him master plan. He wants to become one of the </w:t>
      </w:r>
      <w:r w:rsidR="00D76A31">
        <w:rPr>
          <w:sz w:val="24"/>
          <w:szCs w:val="24"/>
        </w:rPr>
        <w:t>king’s</w:t>
      </w:r>
      <w:r>
        <w:rPr>
          <w:sz w:val="24"/>
          <w:szCs w:val="24"/>
        </w:rPr>
        <w:t xml:space="preserve"> best knights, that he may be invited to a banquet. There he will fall in love with a princess. He will then set out fighting with the king. When he returns he will prove his royal heritage and marry the princess. After she succeeds the thrown, he will become king (at least that is what he thinks). Sancho Panza also wan</w:t>
      </w:r>
      <w:r w:rsidR="00D76A31">
        <w:rPr>
          <w:sz w:val="24"/>
          <w:szCs w:val="24"/>
        </w:rPr>
        <w:t>ts success as he wants to achieve his island of riches, by completing this journey with Don Quixote.</w:t>
      </w:r>
      <w:r>
        <w:rPr>
          <w:sz w:val="24"/>
          <w:szCs w:val="24"/>
        </w:rPr>
        <w:t xml:space="preserve"> </w:t>
      </w:r>
    </w:p>
    <w:sectPr w:rsidR="004667CB" w:rsidRPr="00647A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A6E"/>
    <w:rsid w:val="004667CB"/>
    <w:rsid w:val="00647A6E"/>
    <w:rsid w:val="00897330"/>
    <w:rsid w:val="00D76A31"/>
    <w:rsid w:val="00F71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c:creator>
  <cp:lastModifiedBy>An</cp:lastModifiedBy>
  <cp:revision>1</cp:revision>
  <dcterms:created xsi:type="dcterms:W3CDTF">2011-10-25T02:58:00Z</dcterms:created>
  <dcterms:modified xsi:type="dcterms:W3CDTF">2011-10-25T03:33:00Z</dcterms:modified>
</cp:coreProperties>
</file>